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4" w:rsidRDefault="00AE0DB8" w:rsidP="005F16E4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127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EC3" w:rsidRDefault="00264EC3" w:rsidP="005F16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79730" cy="526415"/>
                                  <wp:effectExtent l="19050" t="0" r="127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DleEiE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264EC3" w:rsidRDefault="00264EC3" w:rsidP="005F16E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79730" cy="526415"/>
                            <wp:effectExtent l="19050" t="0" r="127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16E4" w:rsidRDefault="005F16E4" w:rsidP="005F16E4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5F16E4" w:rsidRDefault="005F16E4">
      <w:pPr>
        <w:widowControl w:val="0"/>
        <w:ind w:left="-307" w:right="-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03E9B" w:rsidRDefault="00D47373" w:rsidP="00C7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F03E9B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per la selezione di proposte p</w:t>
      </w:r>
      <w:r w:rsidR="00F03E9B">
        <w:rPr>
          <w:rFonts w:ascii="Cambria" w:hAnsi="Cambria" w:cs="Cambria"/>
          <w:b/>
          <w:bCs/>
          <w:color w:val="000000"/>
          <w:sz w:val="24"/>
          <w:szCs w:val="24"/>
        </w:rPr>
        <w:t>rogettuali per la realizzazione</w:t>
      </w:r>
    </w:p>
    <w:p w:rsidR="00C7672B" w:rsidRDefault="00D47373" w:rsidP="00C7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C7672B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“Foggia Estate 202</w:t>
      </w:r>
      <w:r w:rsidR="00AE0DB8">
        <w:rPr>
          <w:rFonts w:ascii="Cambria" w:hAnsi="Cambria" w:cs="Cambria"/>
          <w:b/>
          <w:bCs/>
          <w:color w:val="000000"/>
          <w:sz w:val="24"/>
          <w:szCs w:val="24"/>
        </w:rPr>
        <w:t>4</w:t>
      </w:r>
      <w:r w:rsidR="00C7672B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D47373" w:rsidRDefault="00D47373" w:rsidP="00D4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360CAC" w:rsidRDefault="00360CA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8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83" w:rsidRDefault="00EF3783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4</w:t>
      </w:r>
    </w:p>
    <w:p w:rsidR="008C264E" w:rsidRPr="00EF3783" w:rsidRDefault="00EA33AA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 xml:space="preserve">DICHIARAZIONE SOSTITUTIVA DELL’ATTO DI NOTORIETÀ </w:t>
      </w:r>
      <w:r w:rsidR="00D94CBA">
        <w:rPr>
          <w:rFonts w:ascii="Cambria" w:hAnsi="Cambria" w:cs="Cambria"/>
          <w:b/>
          <w:bCs/>
          <w:color w:val="000000"/>
          <w:sz w:val="24"/>
          <w:szCs w:val="24"/>
        </w:rPr>
        <w:br/>
      </w: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>ATTESTANTE IL POSSESSO DEI REQUISITI DI AMMISSIBILITÀ</w:t>
      </w:r>
    </w:p>
    <w:p w:rsidR="00EF3783" w:rsidRDefault="00EF3783" w:rsidP="00AE53E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CBA" w:rsidRDefault="00AE0DB8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86995</wp:posOffset>
                </wp:positionV>
                <wp:extent cx="375920" cy="2050415"/>
                <wp:effectExtent l="10795" t="5715" r="1333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25" w:rsidRPr="00F237BC" w:rsidRDefault="00757D25" w:rsidP="00757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77.4pt;margin-top:6.85pt;width:29.6pt;height:1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" strokecolor="white [3212]">
                <v:textbox>
                  <w:txbxContent>
                    <w:p w:rsidR="00757D25" w:rsidRPr="00F237BC" w:rsidRDefault="00757D25" w:rsidP="00757D25"/>
                  </w:txbxContent>
                </v:textbox>
              </v:shape>
            </w:pict>
          </mc:Fallback>
        </mc:AlternateContent>
      </w:r>
      <w:r w:rsidR="00D94CBA" w:rsidRPr="00FE6A79">
        <w:rPr>
          <w:rFonts w:ascii="Times New Roman" w:hAnsi="Times New Roman" w:cs="Times New Roman"/>
        </w:rPr>
        <w:t xml:space="preserve">La sottoscritta /Il sottoscritto </w:t>
      </w:r>
    </w:p>
    <w:p w:rsidR="00D94CBA" w:rsidRPr="00FE6A79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(nome) __________________</w:t>
      </w:r>
      <w:r w:rsidR="00F03E9B">
        <w:rPr>
          <w:rFonts w:ascii="Times New Roman" w:hAnsi="Times New Roman" w:cs="Times New Roman"/>
        </w:rPr>
        <w:t>_____________</w:t>
      </w:r>
      <w:r w:rsidRPr="00FE6A79">
        <w:rPr>
          <w:rFonts w:ascii="Times New Roman" w:hAnsi="Times New Roman" w:cs="Times New Roman"/>
        </w:rPr>
        <w:t xml:space="preserve"> (cognome) ______</w:t>
      </w:r>
      <w:r>
        <w:rPr>
          <w:rFonts w:ascii="Times New Roman" w:hAnsi="Times New Roman" w:cs="Times New Roman"/>
        </w:rPr>
        <w:t>________</w:t>
      </w:r>
      <w:r w:rsidR="00F03E9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 xml:space="preserve">________________ </w:t>
      </w:r>
      <w:r w:rsidR="00F03E9B">
        <w:rPr>
          <w:rFonts w:ascii="Times New Roman" w:hAnsi="Times New Roman" w:cs="Times New Roman"/>
        </w:rPr>
        <w:t xml:space="preserve">C.F. ______________________  </w:t>
      </w:r>
      <w:r w:rsidRPr="00FE6A79">
        <w:rPr>
          <w:rFonts w:ascii="Times New Roman" w:hAnsi="Times New Roman" w:cs="Times New Roman"/>
        </w:rPr>
        <w:t>nata/o a ___</w:t>
      </w:r>
      <w:r w:rsidR="00F03E9B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 xml:space="preserve">______________________________ il ________________ </w:t>
      </w:r>
    </w:p>
    <w:p w:rsidR="00134998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residente in ________</w:t>
      </w:r>
      <w:r>
        <w:rPr>
          <w:rFonts w:ascii="Times New Roman" w:hAnsi="Times New Roman" w:cs="Times New Roman"/>
        </w:rPr>
        <w:t>_________</w:t>
      </w:r>
      <w:r w:rsidRPr="00FE6A79">
        <w:rPr>
          <w:rFonts w:ascii="Times New Roman" w:hAnsi="Times New Roman" w:cs="Times New Roman"/>
        </w:rPr>
        <w:t>____________ Prov. ______ in via</w:t>
      </w:r>
      <w:r>
        <w:rPr>
          <w:rFonts w:ascii="Times New Roman" w:hAnsi="Times New Roman" w:cs="Times New Roman"/>
        </w:rPr>
        <w:t>/p.zza ___________________________</w:t>
      </w:r>
      <w:r w:rsidRPr="00FE6A79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</w:t>
      </w:r>
      <w:r w:rsidRPr="00FE6A79">
        <w:rPr>
          <w:rFonts w:ascii="Times New Roman" w:hAnsi="Times New Roman" w:cs="Times New Roman"/>
        </w:rPr>
        <w:t>________ n. 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C.A.P. _____________ tel. ________________________ cell. ______________________e-mail _______</w:t>
      </w:r>
      <w:r w:rsidR="00134998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F03E9B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</w:t>
      </w:r>
    </w:p>
    <w:p w:rsidR="000D14B2" w:rsidRPr="006657A2" w:rsidRDefault="00F03E9B" w:rsidP="00D94CB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i</w:t>
      </w:r>
      <w:r w:rsidR="000D14B2" w:rsidRPr="006657A2">
        <w:rPr>
          <w:rFonts w:ascii="Times New Roman" w:eastAsia="Times New Roman" w:hAnsi="Times New Roman" w:cs="Times New Roman"/>
        </w:rPr>
        <w:t xml:space="preserve">n qualità di rappresentante legale </w:t>
      </w:r>
      <w:r w:rsidR="00EF3783" w:rsidRPr="006657A2">
        <w:rPr>
          <w:rFonts w:ascii="Times New Roman" w:eastAsia="Times New Roman" w:hAnsi="Times New Roman" w:cs="Times New Roman"/>
        </w:rPr>
        <w:t>di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</w:t>
      </w:r>
      <w:r w:rsidR="00EF3783" w:rsidRPr="006657A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 w:rsidR="00EF3783" w:rsidRPr="006657A2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>___</w:t>
      </w:r>
      <w:r w:rsidR="00134998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_______________________________________________________________</w:t>
      </w:r>
      <w:r w:rsidR="00003617" w:rsidRPr="006657A2">
        <w:rPr>
          <w:rFonts w:ascii="Times New Roman" w:eastAsia="Times New Roman" w:hAnsi="Times New Roman" w:cs="Times New Roman"/>
        </w:rPr>
        <w:t>_________________</w:t>
      </w:r>
      <w:r w:rsidR="00134998">
        <w:rPr>
          <w:rFonts w:ascii="Times New Roman" w:eastAsia="Times New Roman" w:hAnsi="Times New Roman" w:cs="Times New Roman"/>
        </w:rPr>
        <w:t>_______</w:t>
      </w:r>
    </w:p>
    <w:p w:rsidR="00134998" w:rsidRPr="00134998" w:rsidRDefault="00F03E9B" w:rsidP="00134998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in relazione al</w:t>
      </w:r>
      <w:r w:rsidR="00134998" w:rsidRPr="00134998">
        <w:rPr>
          <w:rFonts w:ascii="Times New Roman" w:hAnsi="Times New Roman" w:cs="Times New Roman"/>
          <w:iCs/>
        </w:rPr>
        <w:t xml:space="preserve"> progetto dal titolo</w:t>
      </w:r>
      <w:r>
        <w:rPr>
          <w:rFonts w:ascii="Times New Roman" w:hAnsi="Times New Roman" w:cs="Times New Roman"/>
          <w:iCs/>
        </w:rPr>
        <w:t xml:space="preserve"> _____</w:t>
      </w:r>
      <w:r w:rsidR="00134998">
        <w:rPr>
          <w:rFonts w:ascii="Times New Roman" w:hAnsi="Times New Roman" w:cs="Times New Roman"/>
          <w:iCs/>
        </w:rPr>
        <w:t>________________________________________________________</w:t>
      </w:r>
    </w:p>
    <w:p w:rsidR="004F38C0" w:rsidRPr="006657A2" w:rsidRDefault="004F38C0" w:rsidP="004C3A46">
      <w:pPr>
        <w:widowControl w:val="0"/>
        <w:spacing w:after="60" w:line="360" w:lineRule="auto"/>
        <w:ind w:right="-40"/>
        <w:jc w:val="both"/>
        <w:rPr>
          <w:rFonts w:ascii="Times New Roman" w:eastAsia="Times New Roman" w:hAnsi="Times New Roman" w:cs="Times New Roman"/>
        </w:rPr>
      </w:pPr>
      <w:r w:rsidRPr="006657A2">
        <w:rPr>
          <w:rFonts w:ascii="Times New Roman" w:eastAsia="Times New Roman" w:hAnsi="Times New Roman" w:cs="Times New Roma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  <w:r w:rsidR="00174442">
        <w:rPr>
          <w:rFonts w:ascii="Times New Roman" w:eastAsia="Times New Roman" w:hAnsi="Times New Roman" w:cs="Times New Roman"/>
        </w:rPr>
        <w:t>,</w:t>
      </w:r>
    </w:p>
    <w:p w:rsidR="008C264E" w:rsidRDefault="00EA33AA" w:rsidP="003A794D">
      <w:pPr>
        <w:widowControl w:val="0"/>
        <w:spacing w:before="120"/>
        <w:ind w:left="3924" w:right="-4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DICHIAR</w:t>
      </w:r>
      <w:r w:rsidR="00696145">
        <w:rPr>
          <w:rFonts w:ascii="Times New Roman" w:eastAsia="Times New Roman" w:hAnsi="Times New Roman" w:cs="Times New Roman"/>
          <w:b/>
          <w:sz w:val="23"/>
          <w:szCs w:val="23"/>
        </w:rPr>
        <w:t>A</w:t>
      </w:r>
    </w:p>
    <w:p w:rsidR="008C264E" w:rsidRPr="00543B44" w:rsidRDefault="00C87466" w:rsidP="00F03E9B">
      <w:pPr>
        <w:pStyle w:val="Paragrafoelenco"/>
        <w:widowControl w:val="0"/>
        <w:numPr>
          <w:ilvl w:val="0"/>
          <w:numId w:val="12"/>
        </w:numPr>
        <w:spacing w:before="412" w:after="120" w:line="360" w:lineRule="auto"/>
        <w:ind w:left="-142" w:right="-40" w:firstLine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di essere in possesso dei requisiti di ammissibilità</w:t>
      </w:r>
      <w:r w:rsidR="003C2C4F">
        <w:rPr>
          <w:rFonts w:ascii="Times New Roman" w:eastAsia="Times New Roman" w:hAnsi="Times New Roman" w:cs="Times New Roman"/>
        </w:rPr>
        <w:t>, come di seguito enunciati:</w:t>
      </w:r>
    </w:p>
    <w:p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fisiche:</w:t>
      </w:r>
      <w:r w:rsidR="00791394">
        <w:rPr>
          <w:rFonts w:ascii="Times New Roman" w:eastAsia="Times New Roman" w:hAnsi="Times New Roman" w:cs="Times New Roman"/>
          <w:i/>
          <w:iCs/>
        </w:rPr>
        <w:t xml:space="preserve"> </w:t>
      </w:r>
      <w:bookmarkStart w:id="1" w:name="_GoBack"/>
      <w:bookmarkEnd w:id="1"/>
      <w:r w:rsidR="003556BB" w:rsidRPr="00543B44">
        <w:rPr>
          <w:rFonts w:ascii="Times New Roman" w:eastAsia="Times New Roman" w:hAnsi="Times New Roman" w:cs="Times New Roman"/>
        </w:rPr>
        <w:t>aver compiuto il diciottesimo anno di età</w:t>
      </w:r>
      <w:r>
        <w:rPr>
          <w:rFonts w:ascii="Times New Roman" w:eastAsia="Times New Roman" w:hAnsi="Times New Roman" w:cs="Times New Roman"/>
        </w:rPr>
        <w:t>;</w:t>
      </w:r>
    </w:p>
    <w:p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</w:t>
      </w:r>
      <w:r>
        <w:rPr>
          <w:rFonts w:ascii="Times New Roman" w:eastAsia="Times New Roman" w:hAnsi="Times New Roman" w:cs="Times New Roman"/>
        </w:rPr>
        <w:t xml:space="preserve">: </w:t>
      </w:r>
      <w:r w:rsidR="003556BB" w:rsidRPr="00543B44">
        <w:rPr>
          <w:rFonts w:ascii="Times New Roman" w:eastAsia="Times New Roman" w:hAnsi="Times New Roman" w:cs="Times New Roman"/>
        </w:rPr>
        <w:t>essere cittadin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italian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o di uno Stato membro dell’Unione Europea regolarmente reside</w:t>
      </w:r>
      <w:r w:rsidR="000105DD" w:rsidRPr="00543B44">
        <w:rPr>
          <w:rFonts w:ascii="Times New Roman" w:eastAsia="Times New Roman" w:hAnsi="Times New Roman" w:cs="Times New Roman"/>
        </w:rPr>
        <w:t>nte</w:t>
      </w:r>
      <w:r w:rsidR="003556BB" w:rsidRPr="00543B44">
        <w:rPr>
          <w:rFonts w:ascii="Times New Roman" w:eastAsia="Times New Roman" w:hAnsi="Times New Roman" w:cs="Times New Roman"/>
        </w:rPr>
        <w:t xml:space="preserve"> in Italia oppure, se cittadin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di uno Stato non facente parte dell’Unione Europea, essere in possesso di permesso di soggiorno in corso di validità;</w:t>
      </w:r>
    </w:p>
    <w:p w:rsidR="00C909AE" w:rsidRPr="00543B44" w:rsidRDefault="00A440FD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sanzioni definitivamente accertate che comportano l’esclusione da agevolazioni, finanziamenti, contributi o sussidi;</w:t>
      </w: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procedure di liquidazione (compresa liquidazione volontaria), fallimento, concordato preventivo, amministrazione controllata, o altre procedure concorsuali e </w:t>
      </w:r>
      <w:r w:rsidR="003C2C4F">
        <w:rPr>
          <w:rFonts w:ascii="Times New Roman" w:eastAsia="Times New Roman" w:hAnsi="Times New Roman" w:cs="Times New Roman"/>
        </w:rPr>
        <w:t>non avere</w:t>
      </w:r>
      <w:r w:rsidRPr="00543B44">
        <w:rPr>
          <w:rFonts w:ascii="Times New Roman" w:eastAsia="Times New Roman" w:hAnsi="Times New Roman" w:cs="Times New Roman"/>
        </w:rPr>
        <w:t xml:space="preserve"> in corso un procedimento per la dichiarazione di una di tali situazioni;</w:t>
      </w:r>
    </w:p>
    <w:p w:rsidR="003C2C4F" w:rsidRPr="003C2C4F" w:rsidRDefault="003C2C4F" w:rsidP="00264EC3">
      <w:pPr>
        <w:pStyle w:val="Paragrafoelenco"/>
        <w:widowControl w:val="0"/>
        <w:numPr>
          <w:ilvl w:val="1"/>
          <w:numId w:val="12"/>
        </w:numPr>
        <w:spacing w:after="8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bookmarkStart w:id="2" w:name="_Hlk114235167"/>
      <w:r w:rsidRPr="003C2C4F">
        <w:rPr>
          <w:rFonts w:ascii="Times New Roman" w:eastAsia="Times New Roman" w:hAnsi="Times New Roman" w:cs="Times New Roman"/>
          <w:i/>
          <w:iCs/>
        </w:rPr>
        <w:lastRenderedPageBreak/>
        <w:t>barrare l’alternativa corretta:</w:t>
      </w:r>
    </w:p>
    <w:bookmarkEnd w:id="2"/>
    <w:p w:rsidR="00C909AE" w:rsidRPr="00543B44" w:rsidRDefault="001978F7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tenuto alla presentazione della certificazione di regolarità contributiva (DURC) in quanto svolge attività in forma individuale, senza collaboratori e/o dipendenti e/o non è tenuto a versamenti INPS e INAIL</w:t>
      </w:r>
      <w:r w:rsidR="00B63D20">
        <w:rPr>
          <w:rFonts w:ascii="Times New Roman" w:eastAsia="Times New Roman" w:hAnsi="Times New Roman" w:cs="Times New Roman"/>
        </w:rPr>
        <w:t>;</w:t>
      </w:r>
    </w:p>
    <w:p w:rsidR="001978F7" w:rsidRDefault="004C3A46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iscritto/assicurato agli Enti previdenziali INPS e INAIL avendo attualmente nel suo organico dipendenti/collaboratori, ed </w:t>
      </w:r>
      <w:r w:rsidR="00B63D20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in regola con il versamento dei contributi se dovuti</w:t>
      </w:r>
      <w:r w:rsidR="00B63D20">
        <w:rPr>
          <w:rFonts w:ascii="Times New Roman" w:eastAsia="Times New Roman" w:hAnsi="Times New Roman" w:cs="Times New Roman"/>
        </w:rPr>
        <w:t>;</w:t>
      </w:r>
    </w:p>
    <w:p w:rsidR="00E27D63" w:rsidRPr="00E27D63" w:rsidRDefault="00E27D63" w:rsidP="00E27D63">
      <w:pPr>
        <w:pStyle w:val="Paragrafoelenco"/>
        <w:widowControl w:val="0"/>
        <w:spacing w:after="80" w:line="360" w:lineRule="auto"/>
        <w:ind w:left="-142" w:right="-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cause di decadenza, sospensione o divieto di cui al D.Lgs.159/2011 e ss.mm.ii. (Codice delle leggi antimafia e delle misure di prevenzione);</w:t>
      </w:r>
    </w:p>
    <w:p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condanne con sentenza passata in giudicato o decreto penale di condanna divenuto irrevocabile o sentenza di applicazione della pena su richiesta ai sensi dell’art. 444 c.p.c., per reati di cui agli articoli 416, 416-bis, 640 co. 2 n. 1 e 640-bis, 648-bis, 648- ter e 648-ter.1 del codice penale, per reati contro la Pubblica Amministrazione o per ogni altro delitto da cui derivi, quale pena accessoria, l'incapacità di contrattare con la Pubblica Amministrazione;</w:t>
      </w:r>
    </w:p>
    <w:p w:rsidR="00264EC3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essere soggett</w:t>
      </w:r>
      <w:r w:rsidR="000105DD" w:rsidRPr="00264EC3">
        <w:rPr>
          <w:rFonts w:ascii="Times New Roman" w:eastAsia="Times New Roman" w:hAnsi="Times New Roman" w:cs="Times New Roman"/>
        </w:rPr>
        <w:t>o</w:t>
      </w:r>
      <w:r w:rsidRPr="00264EC3">
        <w:rPr>
          <w:rFonts w:ascii="Times New Roman" w:eastAsia="Times New Roman" w:hAnsi="Times New Roman" w:cs="Times New Roman"/>
        </w:rPr>
        <w:t xml:space="preserve"> alla sanzione interdittiva di cui all’art. 9, comma 2, lettera c) del D.Lgs. 231/2001, o ad altra sanzione che comporta il divieto di contrarre con la Pubblica Amministrazione;</w:t>
      </w:r>
    </w:p>
    <w:p w:rsidR="00264EC3" w:rsidRPr="00264EC3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aver ottenuto altre agevolazioni pubbliche per le stesse spese oggetto dell’avviso;</w:t>
      </w:r>
    </w:p>
    <w:p w:rsidR="00F03E9B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insussistenza delle condizioni di cui all'art. 53 comma 16-ter del D.Lgs. 165/2001 (c.d. divieto di </w:t>
      </w:r>
      <w:r w:rsidRPr="00264EC3">
        <w:rPr>
          <w:rFonts w:ascii="Times New Roman" w:eastAsia="Times New Roman" w:hAnsi="Times New Roman" w:cs="Times New Roman"/>
          <w:i/>
        </w:rPr>
        <w:t>pantouflage</w:t>
      </w:r>
      <w:r w:rsidRPr="00543B44">
        <w:rPr>
          <w:rFonts w:ascii="Times New Roman" w:eastAsia="Times New Roman" w:hAnsi="Times New Roman" w:cs="Times New Roman"/>
        </w:rPr>
        <w:t>);</w:t>
      </w:r>
    </w:p>
    <w:p w:rsidR="00264EC3" w:rsidRDefault="00264EC3" w:rsidP="00264EC3">
      <w:pPr>
        <w:pStyle w:val="Paragrafoelenco"/>
        <w:widowControl w:val="0"/>
        <w:spacing w:after="60" w:line="360" w:lineRule="auto"/>
        <w:ind w:left="-142" w:right="-4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AC07F5" w:rsidRPr="0024102D" w:rsidRDefault="007878B7" w:rsidP="00F03E9B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spacing w:after="6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A124DE" w:rsidRPr="007878B7">
        <w:rPr>
          <w:rFonts w:ascii="Times New Roman" w:eastAsia="Times New Roman" w:hAnsi="Times New Roman" w:cs="Times New Roman"/>
        </w:rPr>
        <w:t xml:space="preserve"> essere consapevole che l’assenza di uno dei requisiti </w:t>
      </w:r>
      <w:r w:rsidR="00CA2662" w:rsidRPr="007878B7">
        <w:rPr>
          <w:rFonts w:ascii="Times New Roman" w:eastAsia="Times New Roman" w:hAnsi="Times New Roman" w:cs="Times New Roman"/>
        </w:rPr>
        <w:t xml:space="preserve">di cui sopra </w:t>
      </w:r>
      <w:r w:rsidR="00A124DE" w:rsidRPr="007878B7">
        <w:rPr>
          <w:rFonts w:ascii="Times New Roman" w:eastAsia="Times New Roman" w:hAnsi="Times New Roman" w:cs="Times New Roman"/>
        </w:rPr>
        <w:t>richiesti costituisce irregolarità essenziale non sanabile e comporta la non ammissibilità della domanda</w:t>
      </w:r>
      <w:r w:rsidR="0024102D">
        <w:rPr>
          <w:rFonts w:ascii="Times New Roman" w:eastAsia="Times New Roman" w:hAnsi="Times New Roman" w:cs="Times New Roman"/>
        </w:rPr>
        <w:t>.</w:t>
      </w:r>
    </w:p>
    <w:p w:rsidR="00F03E9B" w:rsidRDefault="00F03E9B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p w:rsidR="00453A31" w:rsidRPr="00543B44" w:rsidRDefault="00EA33AA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 attuazione del D.P.R. 28 dicembre 2000, n. 445 e s.m.i. in materia di dichiarazioni sostitutive, </w:t>
      </w:r>
      <w:r w:rsidR="00924CB1" w:rsidRPr="00543B44">
        <w:rPr>
          <w:rFonts w:ascii="Times New Roman" w:eastAsia="Times New Roman" w:hAnsi="Times New Roman" w:cs="Times New Roman"/>
        </w:rPr>
        <w:t>il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="00AC07F5" w:rsidRPr="00543B44">
        <w:rPr>
          <w:rFonts w:ascii="Times New Roman" w:eastAsia="Times New Roman" w:hAnsi="Times New Roman" w:cs="Times New Roman"/>
        </w:rPr>
        <w:t xml:space="preserve">Comune di </w:t>
      </w:r>
      <w:r w:rsidR="00174442">
        <w:rPr>
          <w:rFonts w:ascii="Times New Roman" w:eastAsia="Times New Roman" w:hAnsi="Times New Roman" w:cs="Times New Roman"/>
        </w:rPr>
        <w:t>Foggia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Pr="00543B44">
        <w:rPr>
          <w:rFonts w:ascii="Times New Roman" w:eastAsia="Times New Roman" w:hAnsi="Times New Roman" w:cs="Times New Roman"/>
        </w:rPr>
        <w:t>è tenut</w:t>
      </w:r>
      <w:r w:rsidR="00AC07F5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ad effettuare controlli sulle dichiarazioni sostitutive di certificazione e di atto di notorietà contenuti nelle domande di contributo e nelle rendicontazioni</w:t>
      </w:r>
      <w:r w:rsidR="00BB5100" w:rsidRPr="00543B44">
        <w:rPr>
          <w:rFonts w:ascii="Times New Roman" w:eastAsia="Times New Roman" w:hAnsi="Times New Roman" w:cs="Times New Roman"/>
        </w:rPr>
        <w:t xml:space="preserve"> e, nel caso in cui riscontri dichiarazioni non veritiere, ad applicare le relative sanzioni.</w:t>
      </w:r>
    </w:p>
    <w:p w:rsidR="00276527" w:rsidRPr="00543B44" w:rsidRDefault="00276527" w:rsidP="00AE53E1">
      <w:pPr>
        <w:widowControl w:val="0"/>
        <w:spacing w:after="240" w:line="288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1F6743" w:rsidRPr="00543B44" w:rsidTr="00F03E9B">
        <w:tc>
          <w:tcPr>
            <w:tcW w:w="3686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firma</w:t>
            </w:r>
          </w:p>
        </w:tc>
      </w:tr>
      <w:tr w:rsidR="001F6743" w:rsidRPr="00543B44" w:rsidTr="00F03E9B">
        <w:trPr>
          <w:trHeight w:val="173"/>
        </w:trPr>
        <w:tc>
          <w:tcPr>
            <w:tcW w:w="3686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_____________________________</w:t>
            </w:r>
          </w:p>
        </w:tc>
      </w:tr>
    </w:tbl>
    <w:p w:rsidR="008C264E" w:rsidRPr="00543B44" w:rsidRDefault="008C264E" w:rsidP="00945D93">
      <w:pPr>
        <w:widowControl w:val="0"/>
        <w:spacing w:before="172"/>
        <w:ind w:right="-40"/>
        <w:jc w:val="both"/>
      </w:pPr>
    </w:p>
    <w:sectPr w:rsidR="008C264E" w:rsidRPr="00543B44" w:rsidSect="00591C25">
      <w:headerReference w:type="first" r:id="rId10"/>
      <w:pgSz w:w="11909" w:h="16834"/>
      <w:pgMar w:top="1440" w:right="1136" w:bottom="16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78" w:rsidRDefault="00266E78">
      <w:pPr>
        <w:spacing w:line="240" w:lineRule="auto"/>
      </w:pPr>
      <w:r>
        <w:separator/>
      </w:r>
    </w:p>
  </w:endnote>
  <w:endnote w:type="continuationSeparator" w:id="0">
    <w:p w:rsidR="00266E78" w:rsidRDefault="00266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78" w:rsidRDefault="00266E78">
      <w:pPr>
        <w:spacing w:line="240" w:lineRule="auto"/>
      </w:pPr>
      <w:r>
        <w:separator/>
      </w:r>
    </w:p>
  </w:footnote>
  <w:footnote w:type="continuationSeparator" w:id="0">
    <w:p w:rsidR="00266E78" w:rsidRDefault="00266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C3" w:rsidRDefault="00264EC3"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9680" cy="878205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8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C38"/>
    <w:multiLevelType w:val="hybridMultilevel"/>
    <w:tmpl w:val="5A6EBF22"/>
    <w:lvl w:ilvl="0" w:tplc="35FE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6D41"/>
    <w:multiLevelType w:val="multilevel"/>
    <w:tmpl w:val="101EA1A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i w:val="0"/>
        <w:iCs w:val="0"/>
      </w:rPr>
    </w:lvl>
    <w:lvl w:ilvl="2">
      <w:start w:val="2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76695B"/>
    <w:multiLevelType w:val="hybridMultilevel"/>
    <w:tmpl w:val="C758F55C"/>
    <w:lvl w:ilvl="0" w:tplc="EA1E4866">
      <w:numFmt w:val="bullet"/>
      <w:lvlText w:val="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7C1C50"/>
    <w:multiLevelType w:val="hybridMultilevel"/>
    <w:tmpl w:val="C2A2523E"/>
    <w:lvl w:ilvl="0" w:tplc="87F2BAA4">
      <w:start w:val="3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6473F2"/>
    <w:multiLevelType w:val="hybridMultilevel"/>
    <w:tmpl w:val="F5566562"/>
    <w:lvl w:ilvl="0" w:tplc="0410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66F1EA1"/>
    <w:multiLevelType w:val="multilevel"/>
    <w:tmpl w:val="9A08D5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FBF7337"/>
    <w:multiLevelType w:val="hybridMultilevel"/>
    <w:tmpl w:val="06380E5A"/>
    <w:lvl w:ilvl="0" w:tplc="EE66468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0B67948"/>
    <w:multiLevelType w:val="hybridMultilevel"/>
    <w:tmpl w:val="3D4259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7D5783"/>
    <w:multiLevelType w:val="hybridMultilevel"/>
    <w:tmpl w:val="22766806"/>
    <w:lvl w:ilvl="0" w:tplc="0486D46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4573E"/>
    <w:multiLevelType w:val="hybridMultilevel"/>
    <w:tmpl w:val="92A40D62"/>
    <w:lvl w:ilvl="0" w:tplc="F99EA5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6747"/>
    <w:multiLevelType w:val="hybridMultilevel"/>
    <w:tmpl w:val="7C38053C"/>
    <w:lvl w:ilvl="0" w:tplc="88B04E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F13656"/>
    <w:multiLevelType w:val="hybridMultilevel"/>
    <w:tmpl w:val="E3362598"/>
    <w:lvl w:ilvl="0" w:tplc="3ACAB308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A443F"/>
    <w:multiLevelType w:val="hybridMultilevel"/>
    <w:tmpl w:val="B7F85512"/>
    <w:lvl w:ilvl="0" w:tplc="6D84F6AC">
      <w:start w:val="3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4E"/>
    <w:rsid w:val="00002292"/>
    <w:rsid w:val="00003617"/>
    <w:rsid w:val="000105DD"/>
    <w:rsid w:val="000274CD"/>
    <w:rsid w:val="000545DC"/>
    <w:rsid w:val="000758E5"/>
    <w:rsid w:val="00084F8F"/>
    <w:rsid w:val="000D14B2"/>
    <w:rsid w:val="00134998"/>
    <w:rsid w:val="00164FD1"/>
    <w:rsid w:val="00174442"/>
    <w:rsid w:val="00174F45"/>
    <w:rsid w:val="001978F7"/>
    <w:rsid w:val="001B29A2"/>
    <w:rsid w:val="001E033A"/>
    <w:rsid w:val="001F6743"/>
    <w:rsid w:val="00225EBC"/>
    <w:rsid w:val="0024102D"/>
    <w:rsid w:val="00257D87"/>
    <w:rsid w:val="00264EC3"/>
    <w:rsid w:val="00266E78"/>
    <w:rsid w:val="00276527"/>
    <w:rsid w:val="002A5746"/>
    <w:rsid w:val="002E22E5"/>
    <w:rsid w:val="003556BB"/>
    <w:rsid w:val="00360CAC"/>
    <w:rsid w:val="00391F05"/>
    <w:rsid w:val="003A794D"/>
    <w:rsid w:val="003B59A6"/>
    <w:rsid w:val="003C2C4F"/>
    <w:rsid w:val="003D61BE"/>
    <w:rsid w:val="00426145"/>
    <w:rsid w:val="00433A69"/>
    <w:rsid w:val="00453A31"/>
    <w:rsid w:val="00455617"/>
    <w:rsid w:val="00463ED6"/>
    <w:rsid w:val="004832EA"/>
    <w:rsid w:val="004B0F07"/>
    <w:rsid w:val="004B153A"/>
    <w:rsid w:val="004C3A46"/>
    <w:rsid w:val="004D2D1D"/>
    <w:rsid w:val="004F38C0"/>
    <w:rsid w:val="00514DB7"/>
    <w:rsid w:val="00525993"/>
    <w:rsid w:val="0053512E"/>
    <w:rsid w:val="0054024F"/>
    <w:rsid w:val="00542A42"/>
    <w:rsid w:val="00543058"/>
    <w:rsid w:val="00543B44"/>
    <w:rsid w:val="00552972"/>
    <w:rsid w:val="00591C25"/>
    <w:rsid w:val="005A411A"/>
    <w:rsid w:val="005A6F64"/>
    <w:rsid w:val="005D2E25"/>
    <w:rsid w:val="005F16E4"/>
    <w:rsid w:val="00601991"/>
    <w:rsid w:val="0062280A"/>
    <w:rsid w:val="0064282C"/>
    <w:rsid w:val="006657A2"/>
    <w:rsid w:val="00696145"/>
    <w:rsid w:val="006E4A11"/>
    <w:rsid w:val="00757D25"/>
    <w:rsid w:val="00763A0F"/>
    <w:rsid w:val="007878B7"/>
    <w:rsid w:val="00787EE2"/>
    <w:rsid w:val="00790333"/>
    <w:rsid w:val="00791394"/>
    <w:rsid w:val="007C3856"/>
    <w:rsid w:val="007F2FB7"/>
    <w:rsid w:val="00847FA7"/>
    <w:rsid w:val="0088192F"/>
    <w:rsid w:val="00881EB5"/>
    <w:rsid w:val="008A29B0"/>
    <w:rsid w:val="008C264E"/>
    <w:rsid w:val="008F10C0"/>
    <w:rsid w:val="008F2363"/>
    <w:rsid w:val="00907692"/>
    <w:rsid w:val="00924CB1"/>
    <w:rsid w:val="00936298"/>
    <w:rsid w:val="00945D93"/>
    <w:rsid w:val="00946B77"/>
    <w:rsid w:val="0096213B"/>
    <w:rsid w:val="009812BD"/>
    <w:rsid w:val="009A3112"/>
    <w:rsid w:val="009A3EEC"/>
    <w:rsid w:val="009D1534"/>
    <w:rsid w:val="009E5E4E"/>
    <w:rsid w:val="00A124DE"/>
    <w:rsid w:val="00A440FD"/>
    <w:rsid w:val="00A53DE9"/>
    <w:rsid w:val="00A610CC"/>
    <w:rsid w:val="00A825AF"/>
    <w:rsid w:val="00AC07F5"/>
    <w:rsid w:val="00AE0DB8"/>
    <w:rsid w:val="00AE1A33"/>
    <w:rsid w:val="00AE53E1"/>
    <w:rsid w:val="00B25C79"/>
    <w:rsid w:val="00B63D20"/>
    <w:rsid w:val="00B8686F"/>
    <w:rsid w:val="00B87D12"/>
    <w:rsid w:val="00BA0F26"/>
    <w:rsid w:val="00BB5100"/>
    <w:rsid w:val="00BE0297"/>
    <w:rsid w:val="00C138C4"/>
    <w:rsid w:val="00C22D48"/>
    <w:rsid w:val="00C40A0A"/>
    <w:rsid w:val="00C500F4"/>
    <w:rsid w:val="00C7672B"/>
    <w:rsid w:val="00C87466"/>
    <w:rsid w:val="00C909AE"/>
    <w:rsid w:val="00CA2662"/>
    <w:rsid w:val="00CD4B1F"/>
    <w:rsid w:val="00CF138D"/>
    <w:rsid w:val="00D47373"/>
    <w:rsid w:val="00D920C7"/>
    <w:rsid w:val="00D94CBA"/>
    <w:rsid w:val="00E27D63"/>
    <w:rsid w:val="00E36874"/>
    <w:rsid w:val="00E56363"/>
    <w:rsid w:val="00E61AB1"/>
    <w:rsid w:val="00EA33AA"/>
    <w:rsid w:val="00EC0849"/>
    <w:rsid w:val="00EF2068"/>
    <w:rsid w:val="00EF3783"/>
    <w:rsid w:val="00F03E9B"/>
    <w:rsid w:val="00F535A4"/>
    <w:rsid w:val="00F67BCE"/>
    <w:rsid w:val="00F8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A833-500E-4ABF-9426-BAD8BCD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1BE"/>
  </w:style>
  <w:style w:type="paragraph" w:styleId="Titolo1">
    <w:name w:val="heading 1"/>
    <w:basedOn w:val="Normale"/>
    <w:next w:val="Normale"/>
    <w:uiPriority w:val="9"/>
    <w:qFormat/>
    <w:rsid w:val="003D61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61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61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61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3D61B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61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61B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D61B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6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61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D61B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0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53A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D2D1D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D2D1D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463ED6"/>
    <w:pPr>
      <w:ind w:left="720"/>
      <w:contextualSpacing/>
    </w:pPr>
  </w:style>
  <w:style w:type="paragraph" w:customStyle="1" w:styleId="Arial10">
    <w:name w:val="Arial 10"/>
    <w:basedOn w:val="Normale"/>
    <w:qFormat/>
    <w:rsid w:val="00A440FD"/>
    <w:pPr>
      <w:spacing w:line="300" w:lineRule="exact"/>
      <w:jc w:val="both"/>
    </w:pPr>
    <w:rPr>
      <w:rFonts w:eastAsiaTheme="minorHAnsi" w:cstheme="minorBidi"/>
      <w:sz w:val="2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0F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0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40F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20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068"/>
  </w:style>
  <w:style w:type="table" w:styleId="Grigliatabella">
    <w:name w:val="Table Grid"/>
    <w:basedOn w:val="Tabellanormale"/>
    <w:uiPriority w:val="39"/>
    <w:rsid w:val="001F674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1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100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D47373"/>
    <w:rPr>
      <w:color w:val="666666"/>
    </w:rPr>
  </w:style>
  <w:style w:type="paragraph" w:styleId="Didascalia">
    <w:name w:val="caption"/>
    <w:basedOn w:val="Normale"/>
    <w:next w:val="Normale"/>
    <w:qFormat/>
    <w:rsid w:val="00D47373"/>
    <w:pPr>
      <w:spacing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2CB-05B1-4B72-9A85-181AAD5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Napoli</dc:creator>
  <cp:lastModifiedBy>Elena dorta</cp:lastModifiedBy>
  <cp:revision>3</cp:revision>
  <dcterms:created xsi:type="dcterms:W3CDTF">2024-05-23T15:14:00Z</dcterms:created>
  <dcterms:modified xsi:type="dcterms:W3CDTF">2024-06-03T09:26:00Z</dcterms:modified>
</cp:coreProperties>
</file>